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87F9A" w14:textId="77777777" w:rsidR="005D413B" w:rsidRPr="00B32B06" w:rsidRDefault="005D413B" w:rsidP="005D413B">
      <w:pPr>
        <w:spacing w:before="120" w:after="120" w:line="280" w:lineRule="exact"/>
        <w:ind w:left="-426" w:right="-772"/>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CANDIDATE PROPOSAL FOR THE POSITION OF MEMBER</w:t>
      </w:r>
    </w:p>
    <w:p w14:paraId="00500F1B" w14:textId="12542864" w:rsidR="00622D36" w:rsidRPr="00B32B06" w:rsidRDefault="005D413B" w:rsidP="005D413B">
      <w:pPr>
        <w:spacing w:before="120" w:after="120" w:line="280" w:lineRule="exact"/>
        <w:ind w:left="-426" w:right="-772"/>
        <w:jc w:val="center"/>
        <w:rPr>
          <w:rFonts w:asciiTheme="minorHAnsi" w:eastAsia="Calibri" w:hAnsiTheme="minorHAnsi" w:cstheme="minorHAnsi"/>
          <w:b/>
          <w:sz w:val="20"/>
          <w:szCs w:val="20"/>
          <w:lang w:val="ro-RO" w:eastAsia="ro-RO"/>
        </w:rPr>
      </w:pPr>
      <w:r w:rsidRPr="00B32B06">
        <w:rPr>
          <w:rFonts w:asciiTheme="minorHAnsi" w:eastAsia="Calibri" w:hAnsiTheme="minorHAnsi" w:cstheme="minorHAnsi"/>
          <w:b/>
          <w:sz w:val="20"/>
          <w:szCs w:val="20"/>
          <w:lang w:eastAsia="ro-RO"/>
        </w:rPr>
        <w:t>OF THE BOARD OF DIRECTORS OF</w:t>
      </w:r>
      <w:r w:rsidR="00622D36" w:rsidRPr="00B32B06">
        <w:rPr>
          <w:rFonts w:asciiTheme="minorHAnsi" w:eastAsia="Calibri" w:hAnsiTheme="minorHAnsi" w:cstheme="minorHAnsi"/>
          <w:b/>
          <w:sz w:val="20"/>
          <w:szCs w:val="20"/>
          <w:lang w:val="ro-RO" w:eastAsia="ro-RO"/>
        </w:rPr>
        <w:t xml:space="preserve"> </w:t>
      </w:r>
      <w:r w:rsidR="00622D36" w:rsidRPr="00B32B06">
        <w:rPr>
          <w:rFonts w:asciiTheme="minorHAnsi" w:eastAsia="Calibri" w:hAnsiTheme="minorHAnsi" w:cstheme="minorHAnsi"/>
          <w:b/>
          <w:bCs/>
          <w:sz w:val="20"/>
          <w:szCs w:val="20"/>
          <w:lang w:val="ro-RO" w:eastAsia="ro-RO"/>
        </w:rPr>
        <w:t>CRIS-TIM FAMILY HOLDING S.A.</w:t>
      </w:r>
    </w:p>
    <w:p w14:paraId="079A3096" w14:textId="77777777" w:rsidR="005D413B" w:rsidRPr="00B32B06" w:rsidRDefault="005D413B" w:rsidP="005D413B">
      <w:pPr>
        <w:spacing w:before="120" w:after="120" w:line="280" w:lineRule="exact"/>
        <w:jc w:val="both"/>
        <w:rPr>
          <w:rFonts w:asciiTheme="minorHAnsi" w:hAnsiTheme="minorHAnsi" w:cstheme="minorHAnsi"/>
          <w:bCs/>
          <w:sz w:val="20"/>
          <w:szCs w:val="20"/>
        </w:rPr>
      </w:pPr>
      <w:r w:rsidRPr="00B32B06">
        <w:rPr>
          <w:rFonts w:asciiTheme="minorHAnsi" w:hAnsiTheme="minorHAnsi" w:cstheme="minorHAnsi"/>
          <w:bCs/>
          <w:sz w:val="20"/>
          <w:szCs w:val="20"/>
        </w:rPr>
        <w:t xml:space="preserve">The undersigned/ _____________________________ [ </w:t>
      </w:r>
      <w:r w:rsidRPr="00B32B06">
        <w:rPr>
          <w:rFonts w:asciiTheme="minorHAnsi" w:hAnsiTheme="minorHAnsi" w:cstheme="minorHAnsi"/>
          <w:bCs/>
          <w:sz w:val="20"/>
          <w:szCs w:val="20"/>
          <w:highlight w:val="lightGray"/>
        </w:rPr>
        <w:t xml:space="preserve">name and surname of the natural person shareholder </w:t>
      </w:r>
      <w:r w:rsidRPr="00B32B06">
        <w:rPr>
          <w:rFonts w:asciiTheme="minorHAnsi" w:hAnsiTheme="minorHAnsi" w:cstheme="minorHAnsi"/>
          <w:bCs/>
          <w:sz w:val="20"/>
          <w:szCs w:val="20"/>
        </w:rPr>
        <w:t xml:space="preserve">], identified by _____ [ </w:t>
      </w:r>
      <w:r w:rsidRPr="00B32B06">
        <w:rPr>
          <w:rFonts w:asciiTheme="minorHAnsi" w:hAnsiTheme="minorHAnsi" w:cstheme="minorHAnsi"/>
          <w:bCs/>
          <w:sz w:val="20"/>
          <w:szCs w:val="20"/>
          <w:highlight w:val="lightGray"/>
        </w:rPr>
        <w:t xml:space="preserve">identity card </w:t>
      </w:r>
      <w:r w:rsidRPr="00B32B06">
        <w:rPr>
          <w:rFonts w:asciiTheme="minorHAnsi" w:hAnsiTheme="minorHAnsi" w:cstheme="minorHAnsi"/>
          <w:bCs/>
          <w:sz w:val="20"/>
          <w:szCs w:val="20"/>
        </w:rPr>
        <w:t>], series _____, number__________, issued by _________________________, on_________________, domiciled in __________________________________________________________________________, personal identification code ____________________________</w:t>
      </w:r>
    </w:p>
    <w:p w14:paraId="41469CC5" w14:textId="77777777" w:rsidR="005D413B" w:rsidRPr="00B32B06" w:rsidRDefault="005D413B" w:rsidP="005D413B">
      <w:pPr>
        <w:spacing w:before="120" w:after="120" w:line="280" w:lineRule="exact"/>
        <w:jc w:val="both"/>
        <w:rPr>
          <w:rFonts w:asciiTheme="minorHAnsi" w:hAnsiTheme="minorHAnsi" w:cstheme="minorHAnsi"/>
          <w:bCs/>
          <w:sz w:val="20"/>
          <w:szCs w:val="20"/>
        </w:rPr>
      </w:pPr>
      <w:r w:rsidRPr="00B32B06">
        <w:rPr>
          <w:rFonts w:asciiTheme="minorHAnsi" w:hAnsiTheme="minorHAnsi" w:cstheme="minorHAnsi"/>
          <w:bCs/>
          <w:sz w:val="20"/>
          <w:szCs w:val="20"/>
        </w:rPr>
        <w:t>or</w:t>
      </w:r>
    </w:p>
    <w:p w14:paraId="7186C75A" w14:textId="4CF906D6" w:rsidR="00622D36" w:rsidRPr="00B32B06" w:rsidRDefault="005D413B" w:rsidP="005D413B">
      <w:pPr>
        <w:spacing w:before="120" w:after="120" w:line="280" w:lineRule="exact"/>
        <w:jc w:val="both"/>
        <w:rPr>
          <w:rFonts w:asciiTheme="minorHAnsi" w:hAnsiTheme="minorHAnsi" w:cstheme="minorHAnsi"/>
          <w:bCs/>
          <w:sz w:val="20"/>
          <w:szCs w:val="20"/>
          <w:lang w:val="ro-RO"/>
        </w:rPr>
      </w:pPr>
      <w:r w:rsidRPr="00B32B06">
        <w:rPr>
          <w:rFonts w:asciiTheme="minorHAnsi" w:hAnsiTheme="minorHAnsi" w:cstheme="minorHAnsi"/>
          <w:bCs/>
          <w:sz w:val="20"/>
          <w:szCs w:val="20"/>
        </w:rPr>
        <w:t xml:space="preserve">The company _______________________________ [ </w:t>
      </w:r>
      <w:r w:rsidRPr="00B32B06">
        <w:rPr>
          <w:rFonts w:asciiTheme="minorHAnsi" w:hAnsiTheme="minorHAnsi" w:cstheme="minorHAnsi"/>
          <w:bCs/>
          <w:sz w:val="20"/>
          <w:szCs w:val="20"/>
          <w:highlight w:val="lightGray"/>
        </w:rPr>
        <w:t xml:space="preserve">name of the legal person shareholder </w:t>
      </w:r>
      <w:r w:rsidRPr="00B32B06">
        <w:rPr>
          <w:rFonts w:asciiTheme="minorHAnsi" w:hAnsiTheme="minorHAnsi" w:cstheme="minorHAnsi"/>
          <w:bCs/>
          <w:sz w:val="20"/>
          <w:szCs w:val="20"/>
        </w:rPr>
        <w:t>], with headquarters in __________________________________________________, registered in the Trade Register under no. J _______________, having Unique Registration Code ______________, legally represented by _______________________________, as ______________,</w:t>
      </w:r>
    </w:p>
    <w:p w14:paraId="5A9AA940" w14:textId="2989F447" w:rsidR="00622D36" w:rsidRPr="00B32B06" w:rsidRDefault="005D413B" w:rsidP="00622D36">
      <w:pPr>
        <w:spacing w:after="175" w:line="285" w:lineRule="exact"/>
        <w:jc w:val="both"/>
        <w:rPr>
          <w:rFonts w:asciiTheme="minorHAnsi" w:eastAsia="Calibri" w:hAnsiTheme="minorHAnsi" w:cstheme="minorHAnsi"/>
          <w:sz w:val="20"/>
          <w:szCs w:val="20"/>
          <w:lang w:val="ro-RO" w:eastAsia="ro-RO"/>
        </w:rPr>
      </w:pPr>
      <w:r w:rsidRPr="00B32B06">
        <w:rPr>
          <w:rFonts w:asciiTheme="minorHAnsi" w:eastAsia="Calibri" w:hAnsiTheme="minorHAnsi" w:cstheme="minorHAnsi"/>
          <w:sz w:val="20"/>
          <w:szCs w:val="20"/>
          <w:lang w:val="ro-RO" w:eastAsia="ro-RO"/>
        </w:rPr>
        <w:t>as shareholder of CRIS-TIM FAMILY HOLDING S.A.,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w:t>
      </w:r>
      <w:r w:rsidR="00622D36" w:rsidRPr="00B32B06">
        <w:rPr>
          <w:rFonts w:asciiTheme="minorHAnsi" w:eastAsia="Calibri" w:hAnsiTheme="minorHAnsi" w:cstheme="minorHAnsi"/>
          <w:sz w:val="20"/>
          <w:szCs w:val="20"/>
          <w:lang w:val="ro-RO"/>
        </w:rPr>
        <w:t xml:space="preserve"> </w:t>
      </w:r>
      <w:r w:rsidRPr="00B32B06">
        <w:rPr>
          <w:rFonts w:asciiTheme="minorHAnsi" w:eastAsia="Calibri" w:hAnsiTheme="minorHAnsi" w:cstheme="minorHAnsi"/>
          <w:sz w:val="20"/>
          <w:szCs w:val="20"/>
          <w:lang w:eastAsia="ro-RO"/>
        </w:rPr>
        <w:t xml:space="preserve">(hereinafter referred to as " </w:t>
      </w:r>
      <w:r w:rsidRPr="00B32B06">
        <w:rPr>
          <w:rFonts w:asciiTheme="minorHAnsi" w:eastAsia="Calibri" w:hAnsiTheme="minorHAnsi" w:cstheme="minorHAnsi"/>
          <w:b/>
          <w:bCs/>
          <w:sz w:val="20"/>
          <w:szCs w:val="20"/>
          <w:lang w:eastAsia="ro-RO"/>
        </w:rPr>
        <w:t xml:space="preserve">the Company </w:t>
      </w:r>
      <w:r w:rsidRPr="00B32B06">
        <w:rPr>
          <w:rFonts w:asciiTheme="minorHAnsi" w:eastAsia="Calibri" w:hAnsiTheme="minorHAnsi" w:cstheme="minorHAnsi"/>
          <w:sz w:val="20"/>
          <w:szCs w:val="20"/>
          <w:lang w:eastAsia="ro-RO"/>
        </w:rPr>
        <w:t>")</w:t>
      </w:r>
      <w:r w:rsidR="00622D36" w:rsidRPr="00B32B06">
        <w:rPr>
          <w:rFonts w:asciiTheme="minorHAnsi" w:hAnsiTheme="minorHAnsi" w:cstheme="minorHAnsi"/>
          <w:bCs/>
          <w:sz w:val="20"/>
          <w:szCs w:val="20"/>
          <w:lang w:val="ro-RO"/>
        </w:rPr>
        <w:t>,</w:t>
      </w:r>
    </w:p>
    <w:p w14:paraId="7A5BE944" w14:textId="024B9444" w:rsidR="00622D36" w:rsidRPr="00B32B06" w:rsidRDefault="005D413B" w:rsidP="00622D36">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r w:rsidRPr="00B32B06">
        <w:rPr>
          <w:rFonts w:asciiTheme="minorHAnsi" w:eastAsia="Calibri" w:hAnsiTheme="minorHAnsi" w:cstheme="minorHAnsi"/>
          <w:sz w:val="20"/>
          <w:szCs w:val="20"/>
          <w:lang w:val="ro-RO" w:eastAsia="ro-RO"/>
        </w:rPr>
        <w:t xml:space="preserve">I hereby propose the following person/persons as candidate/candidates in the elections for membership of the Company's Board of Directors (" </w:t>
      </w:r>
      <w:r w:rsidRPr="00B32B06">
        <w:rPr>
          <w:rFonts w:asciiTheme="minorHAnsi" w:eastAsia="Calibri" w:hAnsiTheme="minorHAnsi" w:cstheme="minorHAnsi"/>
          <w:b/>
          <w:sz w:val="20"/>
          <w:szCs w:val="20"/>
          <w:lang w:val="ro-RO" w:eastAsia="ro-RO"/>
        </w:rPr>
        <w:t>Board of Directors</w:t>
      </w:r>
      <w:r w:rsidRPr="00B32B06">
        <w:rPr>
          <w:rFonts w:asciiTheme="minorHAnsi" w:eastAsia="Calibri" w:hAnsiTheme="minorHAnsi" w:cstheme="minorHAnsi"/>
          <w:sz w:val="20"/>
          <w:szCs w:val="20"/>
          <w:lang w:val="ro-RO" w:eastAsia="ro-RO"/>
        </w:rPr>
        <w:t xml:space="preserve"> "), elections to be held on</w:t>
      </w:r>
      <w:r w:rsidR="00622D36" w:rsidRPr="00B32B06">
        <w:rPr>
          <w:rFonts w:asciiTheme="minorHAnsi" w:eastAsia="Calibri" w:hAnsiTheme="minorHAnsi" w:cstheme="minorHAnsi"/>
          <w:sz w:val="20"/>
          <w:szCs w:val="20"/>
          <w:lang w:val="ro-RO" w:eastAsia="ro-RO"/>
        </w:rPr>
        <w:t xml:space="preserve"> </w:t>
      </w:r>
      <w:r w:rsidR="00622D36" w:rsidRPr="00B32B06">
        <w:rPr>
          <w:rFonts w:asciiTheme="minorHAnsi" w:eastAsia="Calibri" w:hAnsiTheme="minorHAnsi" w:cstheme="minorHAnsi"/>
          <w:b/>
          <w:sz w:val="20"/>
          <w:szCs w:val="20"/>
          <w:lang w:val="ro-RO" w:eastAsia="ro-RO"/>
        </w:rPr>
        <w:t>09/10.03.2026</w:t>
      </w:r>
      <w:r w:rsidR="00622D36" w:rsidRPr="00B32B06">
        <w:rPr>
          <w:rFonts w:asciiTheme="minorHAnsi" w:eastAsia="Calibri" w:hAnsiTheme="minorHAnsi" w:cstheme="minorHAnsi"/>
          <w:sz w:val="20"/>
          <w:szCs w:val="20"/>
          <w:lang w:val="ro-RO" w:eastAsia="ro-RO"/>
        </w:rPr>
        <w:t xml:space="preserve">, </w:t>
      </w:r>
      <w:r w:rsidRPr="00B32B06">
        <w:rPr>
          <w:rFonts w:asciiTheme="minorHAnsi" w:eastAsia="Calibri" w:hAnsiTheme="minorHAnsi" w:cstheme="minorHAnsi"/>
          <w:sz w:val="20"/>
          <w:szCs w:val="20"/>
          <w:lang w:val="ro-RO" w:eastAsia="ro-RO"/>
        </w:rPr>
        <w:t>as follows</w:t>
      </w:r>
      <w:r w:rsidR="00622D36" w:rsidRPr="00B32B06">
        <w:rPr>
          <w:rFonts w:asciiTheme="minorHAnsi" w:eastAsia="Calibri" w:hAnsiTheme="minorHAnsi" w:cstheme="minorHAnsi"/>
          <w:sz w:val="20"/>
          <w:szCs w:val="20"/>
          <w:lang w:val="ro-RO" w:eastAsia="ro-RO"/>
        </w:rPr>
        <w:t>:</w:t>
      </w:r>
    </w:p>
    <w:tbl>
      <w:tblPr>
        <w:tblStyle w:val="TableGrid"/>
        <w:tblW w:w="5000" w:type="pct"/>
        <w:tblLook w:val="01E0" w:firstRow="1" w:lastRow="1" w:firstColumn="1" w:lastColumn="1" w:noHBand="0" w:noVBand="0"/>
      </w:tblPr>
      <w:tblGrid>
        <w:gridCol w:w="563"/>
        <w:gridCol w:w="2068"/>
        <w:gridCol w:w="1270"/>
        <w:gridCol w:w="1440"/>
        <w:gridCol w:w="1780"/>
        <w:gridCol w:w="2229"/>
      </w:tblGrid>
      <w:tr w:rsidR="005D413B" w:rsidRPr="00B32B06" w14:paraId="5026E8A3" w14:textId="77777777" w:rsidTr="00ED0A64">
        <w:tc>
          <w:tcPr>
            <w:tcW w:w="296" w:type="pct"/>
            <w:tcBorders>
              <w:top w:val="single" w:sz="4" w:space="0" w:color="auto"/>
              <w:left w:val="single" w:sz="4" w:space="0" w:color="auto"/>
              <w:bottom w:val="single" w:sz="4" w:space="0" w:color="auto"/>
              <w:right w:val="single" w:sz="4" w:space="0" w:color="auto"/>
            </w:tcBorders>
            <w:hideMark/>
          </w:tcPr>
          <w:p w14:paraId="353F5741"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No..</w:t>
            </w:r>
          </w:p>
        </w:tc>
        <w:tc>
          <w:tcPr>
            <w:tcW w:w="1107" w:type="pct"/>
            <w:tcBorders>
              <w:top w:val="single" w:sz="4" w:space="0" w:color="auto"/>
              <w:left w:val="single" w:sz="4" w:space="0" w:color="auto"/>
              <w:bottom w:val="single" w:sz="4" w:space="0" w:color="auto"/>
              <w:right w:val="single" w:sz="4" w:space="0" w:color="auto"/>
            </w:tcBorders>
            <w:hideMark/>
          </w:tcPr>
          <w:p w14:paraId="5A033B11"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Name and surname of the candidate</w:t>
            </w:r>
          </w:p>
        </w:tc>
        <w:tc>
          <w:tcPr>
            <w:tcW w:w="680" w:type="pct"/>
            <w:tcBorders>
              <w:top w:val="single" w:sz="4" w:space="0" w:color="auto"/>
              <w:left w:val="single" w:sz="4" w:space="0" w:color="auto"/>
              <w:bottom w:val="single" w:sz="4" w:space="0" w:color="auto"/>
              <w:right w:val="single" w:sz="4" w:space="0" w:color="auto"/>
            </w:tcBorders>
            <w:hideMark/>
          </w:tcPr>
          <w:p w14:paraId="48FDEEF1"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Citizenship</w:t>
            </w:r>
          </w:p>
        </w:tc>
        <w:tc>
          <w:tcPr>
            <w:tcW w:w="771" w:type="pct"/>
            <w:tcBorders>
              <w:top w:val="single" w:sz="4" w:space="0" w:color="auto"/>
              <w:left w:val="single" w:sz="4" w:space="0" w:color="auto"/>
              <w:bottom w:val="single" w:sz="4" w:space="0" w:color="auto"/>
              <w:right w:val="single" w:sz="4" w:space="0" w:color="auto"/>
            </w:tcBorders>
            <w:hideMark/>
          </w:tcPr>
          <w:p w14:paraId="50C45F61"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City of residence</w:t>
            </w:r>
          </w:p>
        </w:tc>
        <w:tc>
          <w:tcPr>
            <w:tcW w:w="953" w:type="pct"/>
            <w:tcBorders>
              <w:top w:val="single" w:sz="4" w:space="0" w:color="auto"/>
              <w:left w:val="single" w:sz="4" w:space="0" w:color="auto"/>
              <w:bottom w:val="single" w:sz="4" w:space="0" w:color="auto"/>
              <w:right w:val="single" w:sz="4" w:space="0" w:color="auto"/>
            </w:tcBorders>
            <w:hideMark/>
          </w:tcPr>
          <w:p w14:paraId="188BDF30"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Professional qualification</w:t>
            </w:r>
          </w:p>
        </w:tc>
        <w:tc>
          <w:tcPr>
            <w:tcW w:w="1193" w:type="pct"/>
            <w:tcBorders>
              <w:top w:val="single" w:sz="4" w:space="0" w:color="auto"/>
              <w:left w:val="single" w:sz="4" w:space="0" w:color="auto"/>
              <w:bottom w:val="single" w:sz="4" w:space="0" w:color="auto"/>
              <w:right w:val="single" w:sz="4" w:space="0" w:color="auto"/>
            </w:tcBorders>
            <w:hideMark/>
          </w:tcPr>
          <w:p w14:paraId="48FDEAD6" w14:textId="77777777" w:rsidR="005D413B" w:rsidRPr="00B32B06" w:rsidRDefault="005D413B" w:rsidP="005D413B">
            <w:pPr>
              <w:tabs>
                <w:tab w:val="left" w:pos="9240"/>
              </w:tabs>
              <w:autoSpaceDE w:val="0"/>
              <w:autoSpaceDN w:val="0"/>
              <w:adjustRightInd w:val="0"/>
              <w:spacing w:before="120" w:after="120" w:line="280" w:lineRule="exact"/>
              <w:jc w:val="center"/>
              <w:rPr>
                <w:rFonts w:asciiTheme="minorHAnsi" w:eastAsia="Calibri" w:hAnsiTheme="minorHAnsi" w:cstheme="minorHAnsi"/>
                <w:b/>
                <w:sz w:val="20"/>
                <w:szCs w:val="20"/>
                <w:lang w:eastAsia="ro-RO"/>
              </w:rPr>
            </w:pPr>
            <w:r w:rsidRPr="00B32B06">
              <w:rPr>
                <w:rFonts w:asciiTheme="minorHAnsi" w:eastAsia="Calibri" w:hAnsiTheme="minorHAnsi" w:cstheme="minorHAnsi"/>
                <w:b/>
                <w:sz w:val="20"/>
                <w:szCs w:val="20"/>
                <w:lang w:eastAsia="ro-RO"/>
              </w:rPr>
              <w:t>The proposed candidate is a shareholder of the Company (YES/NO)</w:t>
            </w:r>
          </w:p>
        </w:tc>
      </w:tr>
      <w:tr w:rsidR="005D413B" w:rsidRPr="00B32B06" w14:paraId="448BC7F2" w14:textId="77777777" w:rsidTr="00ED0A64">
        <w:trPr>
          <w:trHeight w:val="422"/>
        </w:trPr>
        <w:tc>
          <w:tcPr>
            <w:tcW w:w="296" w:type="pct"/>
            <w:tcBorders>
              <w:top w:val="single" w:sz="4" w:space="0" w:color="auto"/>
              <w:left w:val="single" w:sz="4" w:space="0" w:color="auto"/>
              <w:bottom w:val="single" w:sz="4" w:space="0" w:color="auto"/>
              <w:right w:val="single" w:sz="4" w:space="0" w:color="auto"/>
            </w:tcBorders>
            <w:vAlign w:val="center"/>
            <w:hideMark/>
          </w:tcPr>
          <w:p w14:paraId="7FB78755"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lang w:eastAsia="ro-RO"/>
              </w:rPr>
            </w:pPr>
            <w:r w:rsidRPr="00B32B06">
              <w:rPr>
                <w:rFonts w:asciiTheme="minorHAnsi" w:eastAsia="Calibri" w:hAnsiTheme="minorHAnsi" w:cstheme="minorHAnsi"/>
                <w:sz w:val="20"/>
                <w:szCs w:val="20"/>
                <w:lang w:eastAsia="ro-RO"/>
              </w:rPr>
              <w:t>1.</w:t>
            </w:r>
          </w:p>
        </w:tc>
        <w:tc>
          <w:tcPr>
            <w:tcW w:w="1107" w:type="pct"/>
            <w:tcBorders>
              <w:top w:val="single" w:sz="4" w:space="0" w:color="auto"/>
              <w:left w:val="single" w:sz="4" w:space="0" w:color="auto"/>
              <w:bottom w:val="single" w:sz="4" w:space="0" w:color="auto"/>
              <w:right w:val="single" w:sz="4" w:space="0" w:color="auto"/>
            </w:tcBorders>
            <w:vAlign w:val="center"/>
          </w:tcPr>
          <w:p w14:paraId="3ECFCB14"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eastAsia="ro-RO"/>
              </w:rPr>
            </w:pPr>
          </w:p>
        </w:tc>
        <w:tc>
          <w:tcPr>
            <w:tcW w:w="680" w:type="pct"/>
            <w:tcBorders>
              <w:top w:val="single" w:sz="4" w:space="0" w:color="auto"/>
              <w:left w:val="single" w:sz="4" w:space="0" w:color="auto"/>
              <w:bottom w:val="single" w:sz="4" w:space="0" w:color="auto"/>
              <w:right w:val="single" w:sz="4" w:space="0" w:color="auto"/>
            </w:tcBorders>
            <w:vAlign w:val="center"/>
          </w:tcPr>
          <w:p w14:paraId="44AE9A34"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eastAsia="ro-RO"/>
              </w:rPr>
            </w:pPr>
          </w:p>
        </w:tc>
        <w:tc>
          <w:tcPr>
            <w:tcW w:w="771" w:type="pct"/>
            <w:tcBorders>
              <w:top w:val="single" w:sz="4" w:space="0" w:color="auto"/>
              <w:left w:val="single" w:sz="4" w:space="0" w:color="auto"/>
              <w:bottom w:val="single" w:sz="4" w:space="0" w:color="auto"/>
              <w:right w:val="single" w:sz="4" w:space="0" w:color="auto"/>
            </w:tcBorders>
            <w:vAlign w:val="center"/>
          </w:tcPr>
          <w:p w14:paraId="795E91DB"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eastAsia="ro-RO"/>
              </w:rPr>
            </w:pPr>
          </w:p>
        </w:tc>
        <w:tc>
          <w:tcPr>
            <w:tcW w:w="953" w:type="pct"/>
            <w:tcBorders>
              <w:top w:val="single" w:sz="4" w:space="0" w:color="auto"/>
              <w:left w:val="single" w:sz="4" w:space="0" w:color="auto"/>
              <w:bottom w:val="single" w:sz="4" w:space="0" w:color="auto"/>
              <w:right w:val="single" w:sz="4" w:space="0" w:color="auto"/>
            </w:tcBorders>
            <w:vAlign w:val="center"/>
          </w:tcPr>
          <w:p w14:paraId="3C0E7E03"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eastAsia="ro-RO"/>
              </w:rPr>
            </w:pPr>
          </w:p>
        </w:tc>
        <w:tc>
          <w:tcPr>
            <w:tcW w:w="1193" w:type="pct"/>
            <w:tcBorders>
              <w:top w:val="single" w:sz="4" w:space="0" w:color="auto"/>
              <w:left w:val="single" w:sz="4" w:space="0" w:color="auto"/>
              <w:bottom w:val="single" w:sz="4" w:space="0" w:color="auto"/>
              <w:right w:val="single" w:sz="4" w:space="0" w:color="auto"/>
            </w:tcBorders>
            <w:vAlign w:val="center"/>
          </w:tcPr>
          <w:p w14:paraId="130511E2" w14:textId="77777777" w:rsidR="005D413B" w:rsidRPr="00B32B06" w:rsidRDefault="005D413B" w:rsidP="005D413B">
            <w:pPr>
              <w:tabs>
                <w:tab w:val="left" w:pos="9240"/>
              </w:tabs>
              <w:autoSpaceDE w:val="0"/>
              <w:autoSpaceDN w:val="0"/>
              <w:adjustRightInd w:val="0"/>
              <w:spacing w:before="120" w:after="120" w:line="280" w:lineRule="exact"/>
              <w:jc w:val="both"/>
              <w:rPr>
                <w:rFonts w:asciiTheme="minorHAnsi" w:eastAsia="Calibri" w:hAnsiTheme="minorHAnsi" w:cstheme="minorHAnsi"/>
                <w:sz w:val="20"/>
                <w:szCs w:val="20"/>
                <w:highlight w:val="yellow"/>
                <w:lang w:eastAsia="ro-RO"/>
              </w:rPr>
            </w:pPr>
          </w:p>
        </w:tc>
      </w:tr>
    </w:tbl>
    <w:p w14:paraId="244CBACC" w14:textId="46F24BDE" w:rsidR="00622D36" w:rsidRPr="00B32B06" w:rsidRDefault="00622D36" w:rsidP="00622D36">
      <w:pPr>
        <w:autoSpaceDE w:val="0"/>
        <w:autoSpaceDN w:val="0"/>
        <w:adjustRightInd w:val="0"/>
        <w:spacing w:before="120" w:after="120" w:line="280" w:lineRule="exact"/>
        <w:jc w:val="both"/>
        <w:rPr>
          <w:rFonts w:asciiTheme="minorHAnsi" w:eastAsia="Calibri" w:hAnsiTheme="minorHAnsi" w:cstheme="minorHAnsi"/>
          <w:i/>
          <w:sz w:val="20"/>
          <w:szCs w:val="20"/>
          <w:u w:val="single"/>
          <w:lang w:val="ro-RO" w:eastAsia="ro-RO"/>
        </w:rPr>
      </w:pPr>
      <w:r w:rsidRPr="00B32B06">
        <w:rPr>
          <w:rFonts w:asciiTheme="minorHAnsi" w:eastAsia="Calibri" w:hAnsiTheme="minorHAnsi" w:cstheme="minorHAnsi"/>
          <w:i/>
          <w:sz w:val="20"/>
          <w:szCs w:val="20"/>
          <w:u w:val="single"/>
          <w:lang w:val="ro-RO" w:eastAsia="ro-RO"/>
        </w:rPr>
        <w:t>Notă:</w:t>
      </w:r>
    </w:p>
    <w:p w14:paraId="2EA6DFE7" w14:textId="247D8910" w:rsidR="00622D36" w:rsidRPr="00B32B06" w:rsidRDefault="005D413B" w:rsidP="00D4682B">
      <w:pPr>
        <w:spacing w:before="120" w:after="175" w:line="285" w:lineRule="exact"/>
        <w:jc w:val="both"/>
        <w:rPr>
          <w:rFonts w:asciiTheme="minorHAnsi" w:eastAsia="Calibri" w:hAnsiTheme="minorHAnsi" w:cstheme="minorHAnsi"/>
          <w:sz w:val="20"/>
          <w:szCs w:val="20"/>
          <w:lang w:val="ro-RO" w:eastAsia="ro-RO"/>
        </w:rPr>
      </w:pPr>
      <w:r w:rsidRPr="00B32B06">
        <w:rPr>
          <w:rFonts w:asciiTheme="minorHAnsi" w:eastAsia="Calibri" w:hAnsiTheme="minorHAnsi" w:cstheme="minorHAnsi"/>
          <w:sz w:val="20"/>
          <w:szCs w:val="20"/>
          <w:lang w:eastAsia="ro-RO"/>
        </w:rPr>
        <w:t xml:space="preserve">The </w:t>
      </w:r>
      <w:r w:rsidR="00D4682B" w:rsidRPr="00B32B06">
        <w:rPr>
          <w:rFonts w:asciiTheme="minorHAnsi" w:eastAsia="Calibri" w:hAnsiTheme="minorHAnsi" w:cstheme="minorHAnsi"/>
          <w:sz w:val="20"/>
          <w:szCs w:val="20"/>
          <w:lang w:eastAsia="ro-RO"/>
        </w:rPr>
        <w:t>s</w:t>
      </w:r>
      <w:r w:rsidRPr="00B32B06">
        <w:rPr>
          <w:rFonts w:asciiTheme="minorHAnsi" w:eastAsia="Calibri" w:hAnsiTheme="minorHAnsi" w:cstheme="minorHAnsi"/>
          <w:sz w:val="20"/>
          <w:szCs w:val="20"/>
          <w:lang w:eastAsia="ro-RO"/>
        </w:rPr>
        <w:t>hareholders of the Company, regardless of their shareholding in the share capital, as well as the members of the Board of Directors of the Company, may submit proposals of candidates for appointment as members of the Board of Directors of the Company, including in their request the information provided for under the Nomination Policy approved at the level of the Company, available on the Company’s website, Inve</w:t>
      </w:r>
      <w:bookmarkStart w:id="0" w:name="_GoBack"/>
      <w:bookmarkEnd w:id="0"/>
      <w:r w:rsidRPr="00B32B06">
        <w:rPr>
          <w:rFonts w:asciiTheme="minorHAnsi" w:eastAsia="Calibri" w:hAnsiTheme="minorHAnsi" w:cstheme="minorHAnsi"/>
          <w:sz w:val="20"/>
          <w:szCs w:val="20"/>
          <w:lang w:eastAsia="ro-RO"/>
        </w:rPr>
        <w:t>stors section, Corporate Governance Documents subsection</w:t>
      </w:r>
      <w:r w:rsidR="00622D36" w:rsidRPr="00B32B06">
        <w:rPr>
          <w:rFonts w:asciiTheme="minorHAnsi" w:eastAsia="Calibri" w:hAnsiTheme="minorHAnsi" w:cstheme="minorHAnsi"/>
          <w:sz w:val="20"/>
          <w:szCs w:val="20"/>
          <w:lang w:val="ro-RO" w:eastAsia="ro-RO"/>
        </w:rPr>
        <w:t>.</w:t>
      </w:r>
    </w:p>
    <w:p w14:paraId="52E878CF" w14:textId="6FA4431A" w:rsidR="00622D36" w:rsidRPr="00B32B06" w:rsidRDefault="00DC15F1" w:rsidP="00D4682B">
      <w:pPr>
        <w:spacing w:after="175" w:line="285" w:lineRule="exact"/>
        <w:jc w:val="both"/>
        <w:rPr>
          <w:rFonts w:asciiTheme="minorHAnsi" w:eastAsia="Calibri" w:hAnsiTheme="minorHAnsi" w:cstheme="minorHAnsi"/>
          <w:sz w:val="20"/>
          <w:szCs w:val="20"/>
          <w:lang w:val="ro-RO" w:eastAsia="ro-RO"/>
        </w:rPr>
      </w:pPr>
      <w:r w:rsidRPr="00B32B06">
        <w:rPr>
          <w:rFonts w:asciiTheme="minorHAnsi" w:eastAsia="Calibri" w:hAnsiTheme="minorHAnsi" w:cstheme="minorHAnsi"/>
          <w:sz w:val="20"/>
          <w:szCs w:val="20"/>
          <w:lang w:val="ro-RO" w:eastAsia="ro-RO"/>
        </w:rPr>
        <w:t xml:space="preserve">The shareholders/directors of the Company will be able to submit/send the request addressed to the Company, together with the documents listed in the paragraph above, in a closed envelope (in original), by mail or courier services, to the Company's secondary office at Şos. Pipera, No. 46D-46E-48, Oregon Park, Building A, Floor 6, Sector 2, Bucharest, Romania or by e-mail with an extended electronic signature incorporated according to Law no. 455/2001 on electronic signature, to the address </w:t>
      </w:r>
      <w:hyperlink r:id="rId8" w:history="1">
        <w:r w:rsidRPr="00B32B06">
          <w:rPr>
            <w:rStyle w:val="Hyperlink"/>
            <w:rFonts w:asciiTheme="minorHAnsi" w:eastAsia="Calibri" w:hAnsiTheme="minorHAnsi" w:cstheme="minorHAnsi"/>
            <w:sz w:val="20"/>
            <w:szCs w:val="20"/>
            <w:lang w:val="ro-RO" w:eastAsia="ro-RO"/>
          </w:rPr>
          <w:t>aga@cristim.ro</w:t>
        </w:r>
      </w:hyperlink>
      <w:r w:rsidRPr="00B32B06">
        <w:rPr>
          <w:rFonts w:asciiTheme="minorHAnsi" w:eastAsia="Calibri" w:hAnsiTheme="minorHAnsi" w:cstheme="minorHAnsi"/>
          <w:sz w:val="20"/>
          <w:szCs w:val="20"/>
          <w:lang w:val="ro-RO" w:eastAsia="ro-RO"/>
        </w:rPr>
        <w:t xml:space="preserve"> , </w:t>
      </w:r>
      <w:r w:rsidRPr="00B32B06">
        <w:rPr>
          <w:rFonts w:asciiTheme="minorHAnsi" w:eastAsia="Calibri" w:hAnsiTheme="minorHAnsi" w:cstheme="minorHAnsi"/>
          <w:b/>
          <w:sz w:val="20"/>
          <w:szCs w:val="20"/>
          <w:lang w:val="ro-RO" w:eastAsia="ro-RO"/>
        </w:rPr>
        <w:t>until 19.02.2026, 18:00</w:t>
      </w:r>
      <w:r w:rsidRPr="00B32B06">
        <w:rPr>
          <w:rFonts w:asciiTheme="minorHAnsi" w:eastAsia="Calibri" w:hAnsiTheme="minorHAnsi" w:cstheme="minorHAnsi"/>
          <w:sz w:val="20"/>
          <w:szCs w:val="20"/>
          <w:lang w:val="ro-RO" w:eastAsia="ro-RO"/>
        </w:rPr>
        <w:t xml:space="preserve">, </w:t>
      </w:r>
      <w:r w:rsidRPr="00B32B06">
        <w:rPr>
          <w:rFonts w:asciiTheme="minorHAnsi" w:eastAsia="Calibri" w:hAnsiTheme="minorHAnsi" w:cstheme="minorHAnsi"/>
          <w:sz w:val="20"/>
          <w:szCs w:val="20"/>
          <w:lang w:eastAsia="ro-RO"/>
        </w:rPr>
        <w:t>with the subject line</w:t>
      </w:r>
      <w:r w:rsidRPr="00B32B06">
        <w:rPr>
          <w:rFonts w:asciiTheme="minorHAnsi" w:eastAsia="Calibri" w:hAnsiTheme="minorHAnsi" w:cstheme="minorHAnsi"/>
          <w:sz w:val="20"/>
          <w:szCs w:val="20"/>
          <w:lang w:val="ro-RO" w:eastAsia="ro-RO"/>
        </w:rPr>
        <w:t xml:space="preserve"> "</w:t>
      </w:r>
      <w:r w:rsidRPr="00B32B06">
        <w:rPr>
          <w:rFonts w:asciiTheme="minorHAnsi" w:eastAsia="Calibri" w:hAnsiTheme="minorHAnsi" w:cstheme="minorHAnsi"/>
          <w:i/>
          <w:sz w:val="20"/>
          <w:szCs w:val="20"/>
          <w:lang w:val="ro-RO" w:eastAsia="ro-RO"/>
        </w:rPr>
        <w:t>PROPOSAL OF CANDIDATES FOR THE POSITION OF MEMBER OF THE BOARD OF DIRECTORS</w:t>
      </w:r>
      <w:r w:rsidRPr="00B32B06">
        <w:rPr>
          <w:rFonts w:asciiTheme="minorHAnsi" w:eastAsia="Calibri" w:hAnsiTheme="minorHAnsi" w:cstheme="minorHAnsi"/>
          <w:sz w:val="20"/>
          <w:szCs w:val="20"/>
          <w:lang w:val="ro-RO" w:eastAsia="ro-RO"/>
        </w:rPr>
        <w:t>".</w:t>
      </w:r>
    </w:p>
    <w:p w14:paraId="19AC2308" w14:textId="77777777" w:rsidR="00D966D1" w:rsidRPr="00B32B06" w:rsidRDefault="00D966D1" w:rsidP="00622D36">
      <w:pPr>
        <w:autoSpaceDE w:val="0"/>
        <w:autoSpaceDN w:val="0"/>
        <w:adjustRightInd w:val="0"/>
        <w:spacing w:before="120" w:after="120" w:line="280" w:lineRule="exact"/>
        <w:jc w:val="both"/>
        <w:rPr>
          <w:rFonts w:asciiTheme="minorHAnsi" w:hAnsiTheme="minorHAnsi" w:cstheme="minorHAnsi"/>
          <w:sz w:val="20"/>
          <w:szCs w:val="20"/>
          <w:lang w:val="ro-RO"/>
        </w:rPr>
      </w:pPr>
    </w:p>
    <w:p w14:paraId="1BA2E27A" w14:textId="77777777" w:rsidR="00D966D1" w:rsidRPr="00B32B06" w:rsidRDefault="00D966D1" w:rsidP="00622D36">
      <w:pPr>
        <w:autoSpaceDE w:val="0"/>
        <w:autoSpaceDN w:val="0"/>
        <w:adjustRightInd w:val="0"/>
        <w:spacing w:before="120" w:after="120" w:line="280" w:lineRule="exact"/>
        <w:jc w:val="both"/>
        <w:rPr>
          <w:rFonts w:asciiTheme="minorHAnsi" w:hAnsiTheme="minorHAnsi" w:cstheme="minorHAnsi"/>
          <w:sz w:val="20"/>
          <w:szCs w:val="20"/>
          <w:lang w:val="ro-RO"/>
        </w:rPr>
      </w:pPr>
    </w:p>
    <w:p w14:paraId="3B6F7983" w14:textId="439EB02E" w:rsidR="00622D36" w:rsidRPr="00B32B06" w:rsidRDefault="00DC15F1" w:rsidP="00D4682B">
      <w:pPr>
        <w:autoSpaceDE w:val="0"/>
        <w:autoSpaceDN w:val="0"/>
        <w:adjustRightInd w:val="0"/>
        <w:spacing w:before="120" w:after="120" w:line="280" w:lineRule="exact"/>
        <w:jc w:val="both"/>
        <w:rPr>
          <w:rFonts w:asciiTheme="minorHAnsi" w:eastAsia="Calibri" w:hAnsiTheme="minorHAnsi" w:cstheme="minorHAnsi"/>
          <w:sz w:val="20"/>
          <w:szCs w:val="20"/>
          <w:lang w:val="ro-RO" w:eastAsia="ro-RO"/>
        </w:rPr>
      </w:pPr>
      <w:r w:rsidRPr="00B32B06">
        <w:rPr>
          <w:rFonts w:asciiTheme="minorHAnsi" w:hAnsiTheme="minorHAnsi" w:cstheme="minorHAnsi"/>
          <w:sz w:val="20"/>
          <w:szCs w:val="20"/>
        </w:rPr>
        <w:lastRenderedPageBreak/>
        <w:t>The list containing information regarding the name, place of residence and professional qualification of the persons proposed for the position of member of the Board of Directors will be updated daily until</w:t>
      </w:r>
      <w:r w:rsidR="00D966D1" w:rsidRPr="00B32B06">
        <w:rPr>
          <w:rFonts w:asciiTheme="minorHAnsi" w:hAnsiTheme="minorHAnsi" w:cstheme="minorHAnsi"/>
          <w:sz w:val="20"/>
          <w:szCs w:val="20"/>
          <w:lang w:val="ro-RO"/>
        </w:rPr>
        <w:t xml:space="preserve"> 19.02.2026, 18:00 </w:t>
      </w:r>
      <w:r w:rsidRPr="00B32B06">
        <w:rPr>
          <w:rFonts w:asciiTheme="minorHAnsi" w:hAnsiTheme="minorHAnsi" w:cstheme="minorHAnsi"/>
          <w:sz w:val="20"/>
          <w:szCs w:val="20"/>
        </w:rPr>
        <w:t>and</w:t>
      </w:r>
      <w:r w:rsidRPr="00B32B06">
        <w:rPr>
          <w:rFonts w:asciiTheme="minorHAnsi" w:hAnsiTheme="minorHAnsi" w:cstheme="minorHAnsi"/>
          <w:b/>
          <w:bCs/>
          <w:sz w:val="20"/>
          <w:szCs w:val="20"/>
        </w:rPr>
        <w:t xml:space="preserve"> </w:t>
      </w:r>
      <w:r w:rsidRPr="00B32B06">
        <w:rPr>
          <w:rFonts w:asciiTheme="minorHAnsi" w:hAnsiTheme="minorHAnsi" w:cstheme="minorHAnsi"/>
          <w:sz w:val="20"/>
          <w:szCs w:val="20"/>
        </w:rPr>
        <w:t>will be published on the Company's website, General Meetings of Shareholders section</w:t>
      </w:r>
      <w:r w:rsidR="00D966D1" w:rsidRPr="00B32B06">
        <w:rPr>
          <w:rFonts w:asciiTheme="minorHAnsi" w:hAnsiTheme="minorHAnsi" w:cstheme="minorHAnsi"/>
          <w:sz w:val="20"/>
          <w:szCs w:val="20"/>
          <w:lang w:val="ro-RO"/>
        </w:rPr>
        <w:t xml:space="preserve"> (</w:t>
      </w:r>
      <w:hyperlink r:id="rId9" w:history="1">
        <w:r w:rsidR="00D966D1" w:rsidRPr="00B32B06">
          <w:rPr>
            <w:rStyle w:val="Hyperlink"/>
            <w:rFonts w:asciiTheme="minorHAnsi" w:hAnsiTheme="minorHAnsi" w:cstheme="minorHAnsi"/>
            <w:sz w:val="20"/>
            <w:szCs w:val="20"/>
            <w:lang w:val="ro-RO"/>
          </w:rPr>
          <w:t>https://investors.cristim.ro/</w:t>
        </w:r>
      </w:hyperlink>
      <w:r w:rsidR="00D966D1" w:rsidRPr="00B32B06">
        <w:rPr>
          <w:rFonts w:asciiTheme="minorHAnsi" w:hAnsiTheme="minorHAnsi" w:cstheme="minorHAnsi"/>
          <w:sz w:val="20"/>
          <w:szCs w:val="20"/>
          <w:lang w:val="ro-RO"/>
        </w:rPr>
        <w:t>)</w:t>
      </w:r>
      <w:r w:rsidR="00622D36" w:rsidRPr="00B32B06">
        <w:rPr>
          <w:rFonts w:asciiTheme="minorHAnsi" w:hAnsiTheme="minorHAnsi" w:cstheme="minorHAnsi"/>
          <w:sz w:val="20"/>
          <w:szCs w:val="20"/>
          <w:lang w:val="ro-RO"/>
        </w:rPr>
        <w:t>.</w:t>
      </w:r>
      <w:r w:rsidR="00D966D1" w:rsidRPr="00B32B06">
        <w:rPr>
          <w:rFonts w:asciiTheme="minorHAnsi" w:hAnsiTheme="minorHAnsi" w:cstheme="minorHAnsi"/>
          <w:sz w:val="20"/>
          <w:szCs w:val="20"/>
          <w:lang w:val="ro-RO"/>
        </w:rPr>
        <w:t xml:space="preserve"> </w:t>
      </w:r>
    </w:p>
    <w:p w14:paraId="3E95680A" w14:textId="77777777" w:rsidR="00622D36" w:rsidRPr="00B32B06" w:rsidRDefault="00622D36" w:rsidP="00622D36">
      <w:pPr>
        <w:spacing w:after="200" w:line="276" w:lineRule="auto"/>
        <w:rPr>
          <w:rFonts w:asciiTheme="minorHAnsi" w:eastAsia="Calibri" w:hAnsiTheme="minorHAnsi" w:cstheme="minorHAnsi"/>
          <w:sz w:val="20"/>
          <w:szCs w:val="20"/>
          <w:lang w:val="ro-RO" w:eastAsia="ro-RO"/>
        </w:rPr>
      </w:pPr>
    </w:p>
    <w:p w14:paraId="1DFDF772" w14:textId="7A1DBF40" w:rsidR="00AF744B" w:rsidRPr="00B32B06" w:rsidRDefault="00AF744B" w:rsidP="00622D36">
      <w:pPr>
        <w:rPr>
          <w:rFonts w:asciiTheme="minorHAnsi" w:eastAsiaTheme="minorHAnsi" w:hAnsiTheme="minorHAnsi" w:cstheme="minorHAnsi"/>
          <w:sz w:val="20"/>
          <w:szCs w:val="20"/>
        </w:rPr>
      </w:pPr>
    </w:p>
    <w:sectPr w:rsidR="00AF744B" w:rsidRPr="00B32B06" w:rsidSect="0025430F">
      <w:headerReference w:type="even" r:id="rId10"/>
      <w:headerReference w:type="default" r:id="rId11"/>
      <w:footerReference w:type="default" r:id="rId12"/>
      <w:headerReference w:type="first" r:id="rId13"/>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03F8432"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B32B06">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B32B06">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32B06">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B32B06">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7E5C7D"/>
    <w:multiLevelType w:val="hybridMultilevel"/>
    <w:tmpl w:val="F418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56BD8"/>
    <w:rsid w:val="00166914"/>
    <w:rsid w:val="001706EA"/>
    <w:rsid w:val="001B3C22"/>
    <w:rsid w:val="002233EF"/>
    <w:rsid w:val="002356F5"/>
    <w:rsid w:val="0025430F"/>
    <w:rsid w:val="00282D5A"/>
    <w:rsid w:val="002B553B"/>
    <w:rsid w:val="002C7E40"/>
    <w:rsid w:val="00316823"/>
    <w:rsid w:val="00356B4C"/>
    <w:rsid w:val="003710EE"/>
    <w:rsid w:val="00390F72"/>
    <w:rsid w:val="003972EC"/>
    <w:rsid w:val="003B40A7"/>
    <w:rsid w:val="00415EA2"/>
    <w:rsid w:val="0042521B"/>
    <w:rsid w:val="00426388"/>
    <w:rsid w:val="00445CBD"/>
    <w:rsid w:val="00461D14"/>
    <w:rsid w:val="00465156"/>
    <w:rsid w:val="004B2422"/>
    <w:rsid w:val="004C1CFF"/>
    <w:rsid w:val="00520B3F"/>
    <w:rsid w:val="00527398"/>
    <w:rsid w:val="00546BBF"/>
    <w:rsid w:val="0059346B"/>
    <w:rsid w:val="005D413B"/>
    <w:rsid w:val="00622D36"/>
    <w:rsid w:val="006500F2"/>
    <w:rsid w:val="006638AF"/>
    <w:rsid w:val="00720EE5"/>
    <w:rsid w:val="00771526"/>
    <w:rsid w:val="00786EFC"/>
    <w:rsid w:val="007C3F64"/>
    <w:rsid w:val="007C65DE"/>
    <w:rsid w:val="007D2E4D"/>
    <w:rsid w:val="007F767D"/>
    <w:rsid w:val="008053EB"/>
    <w:rsid w:val="00895ACB"/>
    <w:rsid w:val="008F1761"/>
    <w:rsid w:val="008F676F"/>
    <w:rsid w:val="00903F2C"/>
    <w:rsid w:val="009C4A0A"/>
    <w:rsid w:val="009C6F3A"/>
    <w:rsid w:val="00A227F7"/>
    <w:rsid w:val="00A51C23"/>
    <w:rsid w:val="00A61740"/>
    <w:rsid w:val="00A7590B"/>
    <w:rsid w:val="00AD5584"/>
    <w:rsid w:val="00AE0782"/>
    <w:rsid w:val="00AF744B"/>
    <w:rsid w:val="00B32B06"/>
    <w:rsid w:val="00B34520"/>
    <w:rsid w:val="00C07D66"/>
    <w:rsid w:val="00C4104F"/>
    <w:rsid w:val="00C96FC5"/>
    <w:rsid w:val="00CD014C"/>
    <w:rsid w:val="00CE010C"/>
    <w:rsid w:val="00D4682B"/>
    <w:rsid w:val="00D51061"/>
    <w:rsid w:val="00D629CD"/>
    <w:rsid w:val="00D6698B"/>
    <w:rsid w:val="00D80E25"/>
    <w:rsid w:val="00D962C7"/>
    <w:rsid w:val="00D966D1"/>
    <w:rsid w:val="00DA4721"/>
    <w:rsid w:val="00DC15F1"/>
    <w:rsid w:val="00DC4F83"/>
    <w:rsid w:val="00DE242C"/>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318230">
      <w:bodyDiv w:val="1"/>
      <w:marLeft w:val="0"/>
      <w:marRight w:val="0"/>
      <w:marTop w:val="0"/>
      <w:marBottom w:val="0"/>
      <w:divBdr>
        <w:top w:val="none" w:sz="0" w:space="0" w:color="auto"/>
        <w:left w:val="none" w:sz="0" w:space="0" w:color="auto"/>
        <w:bottom w:val="none" w:sz="0" w:space="0" w:color="auto"/>
        <w:right w:val="none" w:sz="0" w:space="0" w:color="auto"/>
      </w:divBdr>
    </w:div>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911698339">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cristim.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vestors.cristim.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439B3-A01D-4847-9F9B-C080DBB0C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159</cp:revision>
  <dcterms:created xsi:type="dcterms:W3CDTF">2026-01-21T16:14:00Z</dcterms:created>
  <dcterms:modified xsi:type="dcterms:W3CDTF">2026-02-06T16:21:00Z</dcterms:modified>
</cp:coreProperties>
</file>